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FD" w:rsidRPr="008B6075" w:rsidRDefault="00F751FD" w:rsidP="0031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B6075">
        <w:rPr>
          <w:rFonts w:ascii="Times New Roman" w:hAnsi="Times New Roman"/>
          <w:sz w:val="28"/>
          <w:szCs w:val="28"/>
          <w:shd w:val="clear" w:color="auto" w:fill="FFFFFF"/>
        </w:rPr>
        <w:t>МКУ УО</w:t>
      </w: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B607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</w:t>
      </w:r>
      <w:proofErr w:type="gramStart"/>
      <w:r w:rsidRPr="008B6075">
        <w:rPr>
          <w:rFonts w:ascii="Times New Roman" w:hAnsi="Times New Roman"/>
          <w:sz w:val="28"/>
          <w:szCs w:val="28"/>
          <w:shd w:val="clear" w:color="auto" w:fill="FFFFFF"/>
        </w:rPr>
        <w:t>обучающихся</w:t>
      </w:r>
      <w:proofErr w:type="gramEnd"/>
      <w:r w:rsidRPr="008B6075">
        <w:rPr>
          <w:rFonts w:ascii="Times New Roman" w:hAnsi="Times New Roman"/>
          <w:sz w:val="28"/>
          <w:szCs w:val="28"/>
          <w:shd w:val="clear" w:color="auto" w:fill="FFFFFF"/>
        </w:rPr>
        <w:t xml:space="preserve"> с ограниченными возможностями здоровья </w:t>
      </w: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B6075">
        <w:rPr>
          <w:rFonts w:ascii="Times New Roman" w:hAnsi="Times New Roman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B6075">
        <w:rPr>
          <w:rFonts w:ascii="Times New Roman" w:hAnsi="Times New Roman"/>
          <w:sz w:val="28"/>
          <w:szCs w:val="28"/>
          <w:shd w:val="clear" w:color="auto" w:fill="FFFFFF"/>
        </w:rPr>
        <w:t>(МКОУ ОШ «Коррекция и развитие»)</w:t>
      </w:r>
    </w:p>
    <w:p w:rsidR="00F751FD" w:rsidRPr="008B6075" w:rsidRDefault="00F751FD" w:rsidP="00F751FD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8B6075">
        <w:rPr>
          <w:rFonts w:ascii="Times New Roman" w:hAnsi="Times New Roman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F751FD" w:rsidRPr="008B6075" w:rsidTr="00F751FD">
        <w:tc>
          <w:tcPr>
            <w:tcW w:w="4111" w:type="dxa"/>
          </w:tcPr>
          <w:p w:rsidR="00F751FD" w:rsidRPr="008B6075" w:rsidRDefault="00F751FD" w:rsidP="00F75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ПРИНЯТО</w:t>
            </w:r>
          </w:p>
          <w:p w:rsidR="00F751FD" w:rsidRPr="008B6075" w:rsidRDefault="00F751FD" w:rsidP="00F75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F751FD" w:rsidRPr="008B6075" w:rsidRDefault="00F751FD" w:rsidP="00954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протокол от 3</w:t>
            </w:r>
            <w:r w:rsidR="009540F6"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</w:t>
            </w: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.08.202</w:t>
            </w:r>
            <w:r w:rsidR="009540F6"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4 № </w:t>
            </w:r>
            <w:r w:rsidR="00873CD2"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F751FD" w:rsidRPr="008B6075" w:rsidRDefault="00F751FD" w:rsidP="00F75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F751FD" w:rsidRPr="008B6075" w:rsidRDefault="00F751FD" w:rsidP="00F75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УТВЕРЖДЕНА</w:t>
            </w:r>
          </w:p>
          <w:p w:rsidR="00F751FD" w:rsidRPr="008B6075" w:rsidRDefault="00F751FD" w:rsidP="00F75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F751FD" w:rsidRPr="008B6075" w:rsidRDefault="00F751FD" w:rsidP="00734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 3</w:t>
            </w:r>
            <w:r w:rsidR="009540F6"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0</w:t>
            </w:r>
            <w:r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.08.202</w:t>
            </w:r>
            <w:r w:rsidR="009540F6"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 г. №</w:t>
            </w:r>
            <w:r w:rsidR="00873CD2" w:rsidRPr="008B607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111</w:t>
            </w:r>
          </w:p>
        </w:tc>
      </w:tr>
    </w:tbl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075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751FD" w:rsidRPr="008B6075" w:rsidRDefault="00F751FD" w:rsidP="00F751FD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8B6075">
        <w:rPr>
          <w:rFonts w:ascii="Times New Roman" w:hAnsi="Times New Roman"/>
          <w:b/>
          <w:sz w:val="28"/>
          <w:szCs w:val="28"/>
        </w:rPr>
        <w:t xml:space="preserve">по </w:t>
      </w:r>
      <w:r w:rsidR="00862163" w:rsidRPr="008B6075">
        <w:rPr>
          <w:rFonts w:ascii="Times New Roman" w:hAnsi="Times New Roman"/>
          <w:b/>
          <w:sz w:val="28"/>
          <w:szCs w:val="28"/>
        </w:rPr>
        <w:t xml:space="preserve">коррекционному курсу </w:t>
      </w:r>
      <w:r w:rsidRPr="008B6075">
        <w:rPr>
          <w:rFonts w:ascii="Times New Roman" w:hAnsi="Times New Roman"/>
          <w:b/>
          <w:sz w:val="28"/>
          <w:szCs w:val="24"/>
        </w:rPr>
        <w:t>«</w:t>
      </w:r>
      <w:r w:rsidR="00830467" w:rsidRPr="008B6075">
        <w:rPr>
          <w:rFonts w:ascii="Times New Roman" w:hAnsi="Times New Roman"/>
          <w:b/>
          <w:sz w:val="28"/>
          <w:szCs w:val="24"/>
        </w:rPr>
        <w:t>Альтернативная коммуникация</w:t>
      </w:r>
      <w:r w:rsidRPr="008B6075">
        <w:rPr>
          <w:rFonts w:ascii="Times New Roman" w:hAnsi="Times New Roman"/>
          <w:b/>
          <w:sz w:val="28"/>
          <w:szCs w:val="24"/>
        </w:rPr>
        <w:t>»</w:t>
      </w:r>
    </w:p>
    <w:p w:rsidR="00D026CF" w:rsidRPr="008B6075" w:rsidRDefault="009540F6" w:rsidP="00F751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8B6075">
        <w:rPr>
          <w:rFonts w:ascii="Times New Roman" w:hAnsi="Times New Roman"/>
          <w:b/>
          <w:sz w:val="28"/>
          <w:szCs w:val="24"/>
        </w:rPr>
        <w:t>2</w:t>
      </w:r>
      <w:r w:rsidR="00F751FD" w:rsidRPr="008B6075">
        <w:rPr>
          <w:rFonts w:ascii="Times New Roman" w:hAnsi="Times New Roman"/>
          <w:b/>
          <w:sz w:val="28"/>
          <w:szCs w:val="24"/>
        </w:rPr>
        <w:t xml:space="preserve"> класс</w:t>
      </w: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075">
        <w:rPr>
          <w:rFonts w:ascii="Times New Roman" w:hAnsi="Times New Roman"/>
          <w:b/>
          <w:sz w:val="28"/>
          <w:szCs w:val="24"/>
        </w:rPr>
        <w:t xml:space="preserve"> (</w:t>
      </w:r>
      <w:r w:rsidR="00D026CF" w:rsidRPr="008B6075">
        <w:rPr>
          <w:rFonts w:ascii="Times New Roman" w:hAnsi="Times New Roman"/>
          <w:b/>
          <w:sz w:val="28"/>
          <w:szCs w:val="24"/>
        </w:rPr>
        <w:t>В</w:t>
      </w:r>
      <w:r w:rsidRPr="008B6075">
        <w:rPr>
          <w:rFonts w:ascii="Times New Roman" w:hAnsi="Times New Roman"/>
          <w:b/>
          <w:sz w:val="28"/>
          <w:szCs w:val="24"/>
        </w:rPr>
        <w:t>ариант 2)</w:t>
      </w: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FD756A" w:rsidRPr="008B6075" w:rsidRDefault="00F751FD" w:rsidP="00873C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6075">
        <w:rPr>
          <w:rFonts w:ascii="Times New Roman" w:hAnsi="Times New Roman"/>
          <w:sz w:val="28"/>
          <w:szCs w:val="28"/>
        </w:rPr>
        <w:t xml:space="preserve">Автор-составитель: </w:t>
      </w:r>
      <w:r w:rsidR="00734939" w:rsidRPr="008B6075">
        <w:rPr>
          <w:rFonts w:ascii="Times New Roman" w:hAnsi="Times New Roman"/>
          <w:sz w:val="28"/>
          <w:szCs w:val="28"/>
        </w:rPr>
        <w:t xml:space="preserve">Бондарева Лидия </w:t>
      </w:r>
      <w:proofErr w:type="spellStart"/>
      <w:r w:rsidR="00734939" w:rsidRPr="008B6075">
        <w:rPr>
          <w:rFonts w:ascii="Times New Roman" w:hAnsi="Times New Roman"/>
          <w:sz w:val="28"/>
          <w:szCs w:val="28"/>
        </w:rPr>
        <w:t>Рифовна</w:t>
      </w:r>
      <w:proofErr w:type="spellEnd"/>
      <w:r w:rsidR="00FD2754" w:rsidRPr="008B6075">
        <w:rPr>
          <w:rFonts w:ascii="Times New Roman" w:hAnsi="Times New Roman"/>
          <w:sz w:val="28"/>
          <w:szCs w:val="28"/>
        </w:rPr>
        <w:t>,</w:t>
      </w:r>
    </w:p>
    <w:p w:rsidR="00F751FD" w:rsidRPr="008B6075" w:rsidRDefault="00FD756A" w:rsidP="00873CD2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right"/>
        <w:rPr>
          <w:rFonts w:ascii="Times New Roman" w:hAnsi="Times New Roman"/>
          <w:sz w:val="28"/>
          <w:szCs w:val="28"/>
        </w:rPr>
      </w:pPr>
      <w:r w:rsidRPr="008B6075">
        <w:rPr>
          <w:rFonts w:ascii="Times New Roman" w:hAnsi="Times New Roman"/>
          <w:sz w:val="28"/>
          <w:szCs w:val="28"/>
        </w:rPr>
        <w:t>учитель</w:t>
      </w:r>
      <w:r w:rsidR="00F751FD" w:rsidRPr="008B6075">
        <w:rPr>
          <w:rFonts w:ascii="Times New Roman" w:hAnsi="Times New Roman"/>
          <w:sz w:val="28"/>
          <w:szCs w:val="28"/>
        </w:rPr>
        <w:t xml:space="preserve"> </w:t>
      </w:r>
    </w:p>
    <w:p w:rsidR="00F751FD" w:rsidRPr="008B6075" w:rsidRDefault="00F751FD" w:rsidP="00873C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sz w:val="28"/>
          <w:szCs w:val="28"/>
          <w:shd w:val="clear" w:color="auto" w:fill="FFFFFF"/>
        </w:rPr>
      </w:pPr>
      <w:r w:rsidRPr="008B6075">
        <w:rPr>
          <w:rFonts w:ascii="Times New Roman" w:hAnsi="Times New Roman"/>
          <w:sz w:val="28"/>
          <w:szCs w:val="28"/>
          <w:shd w:val="clear" w:color="auto" w:fill="FFFFFF"/>
        </w:rPr>
        <w:t>ОДОБРЕНО</w:t>
      </w:r>
    </w:p>
    <w:p w:rsidR="00F751FD" w:rsidRPr="008B6075" w:rsidRDefault="00F751FD" w:rsidP="00F751F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sz w:val="28"/>
          <w:szCs w:val="28"/>
          <w:shd w:val="clear" w:color="auto" w:fill="FFFFFF"/>
        </w:rPr>
      </w:pPr>
      <w:r w:rsidRPr="008B6075">
        <w:rPr>
          <w:rFonts w:ascii="Times New Roman" w:hAnsi="Times New Roman"/>
          <w:sz w:val="28"/>
          <w:szCs w:val="28"/>
          <w:shd w:val="clear" w:color="auto" w:fill="FFFFFF"/>
        </w:rPr>
        <w:t>на заседании методиче</w:t>
      </w:r>
      <w:r w:rsidR="00734939" w:rsidRPr="008B6075">
        <w:rPr>
          <w:rFonts w:ascii="Times New Roman" w:hAnsi="Times New Roman"/>
          <w:sz w:val="28"/>
          <w:szCs w:val="28"/>
          <w:shd w:val="clear" w:color="auto" w:fill="FFFFFF"/>
        </w:rPr>
        <w:t xml:space="preserve">ского объединения (протокол от </w:t>
      </w:r>
      <w:r w:rsidR="009540F6" w:rsidRPr="008B6075">
        <w:rPr>
          <w:rFonts w:ascii="Times New Roman" w:hAnsi="Times New Roman"/>
          <w:sz w:val="28"/>
          <w:szCs w:val="28"/>
          <w:shd w:val="clear" w:color="auto" w:fill="FFFFFF"/>
        </w:rPr>
        <w:t>27</w:t>
      </w:r>
      <w:r w:rsidRPr="008B6075">
        <w:rPr>
          <w:rFonts w:ascii="Times New Roman" w:hAnsi="Times New Roman"/>
          <w:sz w:val="28"/>
          <w:szCs w:val="28"/>
          <w:shd w:val="clear" w:color="auto" w:fill="FFFFFF"/>
        </w:rPr>
        <w:t>.08.202</w:t>
      </w:r>
      <w:r w:rsidR="009540F6" w:rsidRPr="008B6075">
        <w:rPr>
          <w:rFonts w:ascii="Times New Roman" w:hAnsi="Times New Roman"/>
          <w:sz w:val="28"/>
          <w:szCs w:val="28"/>
          <w:shd w:val="clear" w:color="auto" w:fill="FFFFFF"/>
        </w:rPr>
        <w:t xml:space="preserve">4 г. № </w:t>
      </w:r>
      <w:r w:rsidR="00873CD2" w:rsidRPr="008B6075">
        <w:rPr>
          <w:rFonts w:ascii="Times New Roman" w:hAnsi="Times New Roman"/>
          <w:sz w:val="28"/>
          <w:szCs w:val="28"/>
          <w:shd w:val="clear" w:color="auto" w:fill="FFFFFF"/>
        </w:rPr>
        <w:t>1)</w:t>
      </w:r>
    </w:p>
    <w:p w:rsidR="00314B9D" w:rsidRPr="008B6075" w:rsidRDefault="00314B9D" w:rsidP="003E359E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4B9D" w:rsidRPr="008B6075" w:rsidRDefault="00314B9D" w:rsidP="003E359E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4B9D" w:rsidRPr="008B6075" w:rsidRDefault="00314B9D" w:rsidP="003E359E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C68" w:rsidRPr="008B6075" w:rsidRDefault="00F751FD" w:rsidP="00204C68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6075">
        <w:rPr>
          <w:rFonts w:ascii="Times New Roman" w:hAnsi="Times New Roman"/>
          <w:sz w:val="28"/>
          <w:szCs w:val="28"/>
        </w:rPr>
        <w:t>Междуреченск, 202</w:t>
      </w:r>
      <w:r w:rsidR="009540F6" w:rsidRPr="008B6075">
        <w:rPr>
          <w:rFonts w:ascii="Times New Roman" w:hAnsi="Times New Roman"/>
          <w:sz w:val="28"/>
          <w:szCs w:val="28"/>
        </w:rPr>
        <w:t>4</w:t>
      </w:r>
    </w:p>
    <w:p w:rsidR="00314B9D" w:rsidRPr="008B6075" w:rsidRDefault="00314B9D" w:rsidP="00134FA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B607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52A2B" w:rsidRPr="008B6075" w:rsidRDefault="00B52A2B" w:rsidP="00134FA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C51" w:rsidRPr="008B6075" w:rsidRDefault="00C41C51" w:rsidP="008B6075">
      <w:pPr>
        <w:pStyle w:val="ac"/>
        <w:ind w:firstLine="708"/>
        <w:rPr>
          <w:rFonts w:ascii="Times New Roman" w:hAnsi="Times New Roman"/>
          <w:sz w:val="24"/>
          <w:szCs w:val="24"/>
          <w:lang w:eastAsia="ja-JP" w:bidi="fa-IR"/>
        </w:rPr>
      </w:pPr>
      <w:r w:rsidRPr="008B6075">
        <w:rPr>
          <w:rFonts w:ascii="Times New Roman" w:hAnsi="Times New Roman"/>
          <w:sz w:val="24"/>
          <w:szCs w:val="24"/>
        </w:rPr>
        <w:t xml:space="preserve">Рабочая программа по коррекционному курсу «Альтернативная коммуникация» для </w:t>
      </w:r>
      <w:r w:rsidR="009540F6" w:rsidRPr="008B6075">
        <w:rPr>
          <w:rFonts w:ascii="Times New Roman" w:hAnsi="Times New Roman"/>
          <w:sz w:val="24"/>
          <w:szCs w:val="24"/>
        </w:rPr>
        <w:t>2</w:t>
      </w:r>
      <w:r w:rsidRPr="008B6075">
        <w:rPr>
          <w:rFonts w:ascii="Times New Roman" w:hAnsi="Times New Roman"/>
          <w:sz w:val="24"/>
          <w:szCs w:val="24"/>
        </w:rPr>
        <w:t xml:space="preserve"> класса составлена на основе </w:t>
      </w:r>
      <w:r w:rsidRPr="008B6075">
        <w:rPr>
          <w:rFonts w:ascii="Times New Roman" w:hAnsi="Times New Roman"/>
          <w:sz w:val="24"/>
          <w:szCs w:val="24"/>
          <w:lang w:eastAsia="ja-JP" w:bidi="fa-IR"/>
        </w:rPr>
        <w:t>требований к личностным и предметным результатам (возможным результатам) освоения АООП; программы формир</w:t>
      </w:r>
      <w:r w:rsidR="00F2646A" w:rsidRPr="008B6075">
        <w:rPr>
          <w:rFonts w:ascii="Times New Roman" w:hAnsi="Times New Roman"/>
          <w:sz w:val="24"/>
          <w:szCs w:val="24"/>
          <w:lang w:eastAsia="ja-JP" w:bidi="fa-IR"/>
        </w:rPr>
        <w:t>ования базовых учебных действий с учетом:</w:t>
      </w:r>
    </w:p>
    <w:p w:rsidR="00C16E39" w:rsidRPr="008B6075" w:rsidRDefault="00F2646A" w:rsidP="008B6075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программы</w:t>
      </w:r>
      <w:r w:rsidR="00C16E39" w:rsidRPr="008B6075">
        <w:rPr>
          <w:rFonts w:ascii="Times New Roman" w:hAnsi="Times New Roman"/>
          <w:sz w:val="24"/>
          <w:szCs w:val="24"/>
        </w:rPr>
        <w:t xml:space="preserve"> обучения глубоко умственно отсталых детей</w:t>
      </w:r>
      <w:r w:rsidRPr="008B60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B6075">
        <w:rPr>
          <w:rFonts w:ascii="Times New Roman" w:hAnsi="Times New Roman"/>
          <w:sz w:val="24"/>
          <w:szCs w:val="24"/>
        </w:rPr>
        <w:t>Маллер</w:t>
      </w:r>
      <w:proofErr w:type="spellEnd"/>
      <w:r w:rsidRPr="008B6075">
        <w:rPr>
          <w:rFonts w:ascii="Times New Roman" w:hAnsi="Times New Roman"/>
          <w:sz w:val="24"/>
          <w:szCs w:val="24"/>
        </w:rPr>
        <w:t xml:space="preserve"> А.Р.,</w:t>
      </w:r>
      <w:r w:rsidR="00C16E39" w:rsidRPr="008B6075">
        <w:rPr>
          <w:rFonts w:ascii="Times New Roman" w:hAnsi="Times New Roman"/>
          <w:sz w:val="24"/>
          <w:szCs w:val="24"/>
        </w:rPr>
        <w:t xml:space="preserve"> </w:t>
      </w:r>
      <w:r w:rsidR="00CD08F2" w:rsidRPr="008B6075">
        <w:rPr>
          <w:rFonts w:ascii="Times New Roman" w:hAnsi="Times New Roman"/>
          <w:sz w:val="24"/>
          <w:szCs w:val="24"/>
        </w:rPr>
        <w:t>-М.,1983</w:t>
      </w:r>
    </w:p>
    <w:p w:rsidR="00CD08F2" w:rsidRPr="008B6075" w:rsidRDefault="00F2646A" w:rsidP="008B6075">
      <w:pPr>
        <w:pStyle w:val="ac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у</w:t>
      </w:r>
      <w:r w:rsidR="00CD08F2" w:rsidRPr="008B6075">
        <w:rPr>
          <w:rFonts w:ascii="Times New Roman" w:hAnsi="Times New Roman"/>
          <w:sz w:val="24"/>
          <w:szCs w:val="24"/>
        </w:rPr>
        <w:t>чебного плана МКОУ ОШ «Коррекция и развитие»</w:t>
      </w:r>
      <w:r w:rsidRPr="008B6075">
        <w:rPr>
          <w:rFonts w:ascii="Times New Roman" w:hAnsi="Times New Roman"/>
          <w:sz w:val="24"/>
          <w:szCs w:val="24"/>
        </w:rPr>
        <w:t>.</w:t>
      </w:r>
    </w:p>
    <w:p w:rsidR="0072008A" w:rsidRPr="008B6075" w:rsidRDefault="0072008A" w:rsidP="008B6075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C16E39" w:rsidRPr="008B6075" w:rsidRDefault="00C16E39" w:rsidP="008B6075">
      <w:pPr>
        <w:pStyle w:val="ac"/>
        <w:rPr>
          <w:rFonts w:ascii="Times New Roman" w:hAnsi="Times New Roman"/>
          <w:b/>
          <w:sz w:val="24"/>
          <w:szCs w:val="24"/>
        </w:rPr>
      </w:pPr>
      <w:r w:rsidRPr="008B6075">
        <w:rPr>
          <w:rFonts w:ascii="Times New Roman" w:hAnsi="Times New Roman"/>
          <w:b/>
          <w:sz w:val="24"/>
          <w:szCs w:val="24"/>
        </w:rPr>
        <w:t xml:space="preserve">Цели обучения: </w:t>
      </w:r>
    </w:p>
    <w:p w:rsidR="00C16E39" w:rsidRPr="008B6075" w:rsidRDefault="00C16E39" w:rsidP="008B6075">
      <w:pPr>
        <w:pStyle w:val="ac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формирование коммуникативных и речевых навыков с использованием средств вербаль</w:t>
      </w:r>
      <w:r w:rsidR="008B6075">
        <w:rPr>
          <w:rFonts w:ascii="Times New Roman" w:hAnsi="Times New Roman"/>
          <w:sz w:val="24"/>
          <w:szCs w:val="24"/>
        </w:rPr>
        <w:t>ной и невербальной коммуникации;</w:t>
      </w:r>
    </w:p>
    <w:p w:rsidR="00C16E39" w:rsidRPr="008B6075" w:rsidRDefault="00C16E39" w:rsidP="008B6075">
      <w:pPr>
        <w:pStyle w:val="ac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 xml:space="preserve">формирование умения пользоваться ими в процессе социального взаимодействия. </w:t>
      </w:r>
    </w:p>
    <w:p w:rsidR="00CD08F2" w:rsidRPr="008B6075" w:rsidRDefault="00CD08F2" w:rsidP="00134FA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C16E39" w:rsidRPr="008B6075" w:rsidRDefault="00C16E39" w:rsidP="00134F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B6075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="00CD471E" w:rsidRPr="008B6075">
        <w:rPr>
          <w:rFonts w:ascii="Times New Roman" w:hAnsi="Times New Roman"/>
          <w:b/>
          <w:sz w:val="24"/>
          <w:szCs w:val="24"/>
        </w:rPr>
        <w:t>курса</w:t>
      </w:r>
    </w:p>
    <w:p w:rsidR="0072008A" w:rsidRPr="008B6075" w:rsidRDefault="0072008A" w:rsidP="00134FA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C67D4" w:rsidRPr="008B6075" w:rsidRDefault="00C16E39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Коррекционный курс «Альтернативная коммуникация» ориентирован на формирование у обучающихся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C16E39" w:rsidRPr="008B6075" w:rsidRDefault="00C16E39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Структура программы пре</w:t>
      </w:r>
      <w:r w:rsidR="0027627E" w:rsidRPr="008B6075">
        <w:rPr>
          <w:rFonts w:ascii="Times New Roman" w:hAnsi="Times New Roman"/>
          <w:sz w:val="24"/>
          <w:szCs w:val="24"/>
        </w:rPr>
        <w:t>дставлена следующими разделами:</w:t>
      </w:r>
    </w:p>
    <w:p w:rsidR="00C16E39" w:rsidRPr="008B6075" w:rsidRDefault="0027627E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1.Коммуникация.</w:t>
      </w:r>
    </w:p>
    <w:p w:rsidR="00C16E39" w:rsidRPr="008B6075" w:rsidRDefault="0027627E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2.</w:t>
      </w:r>
      <w:r w:rsidR="00C16E39" w:rsidRPr="008B6075">
        <w:rPr>
          <w:rFonts w:ascii="Times New Roman" w:hAnsi="Times New Roman"/>
          <w:sz w:val="24"/>
          <w:szCs w:val="24"/>
        </w:rPr>
        <w:t>Развитие речи средствами вербальной и невербальной коммуникации.</w:t>
      </w:r>
    </w:p>
    <w:p w:rsidR="00C16E39" w:rsidRPr="008B6075" w:rsidRDefault="00C16E39" w:rsidP="007200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6075">
        <w:rPr>
          <w:rFonts w:ascii="Times New Roman" w:hAnsi="Times New Roman"/>
          <w:sz w:val="24"/>
          <w:szCs w:val="24"/>
        </w:rPr>
        <w:t xml:space="preserve">Практическая направленность коррекционного курса реализуется через создание практических ситуаций, необходимых для освоения обучающимися доступных коммуникативных и речевых навыков с использованием средств вербальной и невербальной коммуникации, необходимых для социального взаимодействия с окружающими. </w:t>
      </w:r>
      <w:proofErr w:type="gramEnd"/>
    </w:p>
    <w:p w:rsidR="002D20C8" w:rsidRPr="008B6075" w:rsidRDefault="00C16E39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Коррекционная направленность обеспечивается использованием специальных приемов обучения для коррекции отдельных функций речи: коммуникативной, познава</w:t>
      </w:r>
      <w:r w:rsidR="008B6075">
        <w:rPr>
          <w:rFonts w:ascii="Times New Roman" w:hAnsi="Times New Roman"/>
          <w:sz w:val="24"/>
          <w:szCs w:val="24"/>
        </w:rPr>
        <w:t>тельной, регулирующей.</w:t>
      </w:r>
    </w:p>
    <w:p w:rsidR="000119A7" w:rsidRPr="008B6075" w:rsidRDefault="00C16E39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Предмет «Альтернативная коммуникация» является на</w:t>
      </w:r>
      <w:r w:rsidR="008B6075">
        <w:rPr>
          <w:rFonts w:ascii="Times New Roman" w:hAnsi="Times New Roman"/>
          <w:sz w:val="24"/>
          <w:szCs w:val="24"/>
        </w:rPr>
        <w:t>чальным звеном обучения чтению.</w:t>
      </w:r>
    </w:p>
    <w:p w:rsidR="000119A7" w:rsidRPr="008B6075" w:rsidRDefault="00C16E39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Распределение учебного мате</w:t>
      </w:r>
      <w:r w:rsidR="000119A7" w:rsidRPr="008B6075">
        <w:rPr>
          <w:rFonts w:ascii="Times New Roman" w:hAnsi="Times New Roman"/>
          <w:sz w:val="24"/>
          <w:szCs w:val="24"/>
        </w:rPr>
        <w:t xml:space="preserve">риала осуществляется линейно. В </w:t>
      </w:r>
      <w:r w:rsidRPr="008B6075">
        <w:rPr>
          <w:rFonts w:ascii="Times New Roman" w:hAnsi="Times New Roman"/>
          <w:sz w:val="24"/>
          <w:szCs w:val="24"/>
        </w:rPr>
        <w:t xml:space="preserve">программе предусмотрены следующие формы и методы организации деятельности: </w:t>
      </w:r>
    </w:p>
    <w:p w:rsidR="00624D4A" w:rsidRPr="008B6075" w:rsidRDefault="00C16E39" w:rsidP="008B6075">
      <w:pPr>
        <w:pStyle w:val="ac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игровую (сюжетно-ролевую, дидактическую, театрализованную, п</w:t>
      </w:r>
      <w:r w:rsidR="00624D4A" w:rsidRPr="008B6075">
        <w:rPr>
          <w:rFonts w:ascii="Times New Roman" w:hAnsi="Times New Roman"/>
          <w:sz w:val="24"/>
          <w:szCs w:val="24"/>
        </w:rPr>
        <w:t>одвижную игру);</w:t>
      </w:r>
    </w:p>
    <w:p w:rsidR="00624D4A" w:rsidRPr="008B6075" w:rsidRDefault="00C16E39" w:rsidP="008B6075">
      <w:pPr>
        <w:pStyle w:val="ac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proofErr w:type="gramStart"/>
      <w:r w:rsidRPr="008B6075">
        <w:rPr>
          <w:rFonts w:ascii="Times New Roman" w:hAnsi="Times New Roman"/>
          <w:sz w:val="24"/>
          <w:szCs w:val="24"/>
        </w:rPr>
        <w:t>элементарную</w:t>
      </w:r>
      <w:proofErr w:type="gramEnd"/>
      <w:r w:rsidRPr="008B6075">
        <w:rPr>
          <w:rFonts w:ascii="Times New Roman" w:hAnsi="Times New Roman"/>
          <w:sz w:val="24"/>
          <w:szCs w:val="24"/>
        </w:rPr>
        <w:t xml:space="preserve"> трудовую (хозяй</w:t>
      </w:r>
      <w:r w:rsidR="00624D4A" w:rsidRPr="008B6075">
        <w:rPr>
          <w:rFonts w:ascii="Times New Roman" w:hAnsi="Times New Roman"/>
          <w:sz w:val="24"/>
          <w:szCs w:val="24"/>
        </w:rPr>
        <w:t>ственно-бытовой и ручной труд);</w:t>
      </w:r>
    </w:p>
    <w:p w:rsidR="00624D4A" w:rsidRPr="008B6075" w:rsidRDefault="00624D4A" w:rsidP="008B6075">
      <w:pPr>
        <w:pStyle w:val="ac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конструктивную;</w:t>
      </w:r>
    </w:p>
    <w:p w:rsidR="00C16E39" w:rsidRPr="008B6075" w:rsidRDefault="00C16E39" w:rsidP="008B6075">
      <w:pPr>
        <w:pStyle w:val="ac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proofErr w:type="gramStart"/>
      <w:r w:rsidRPr="008B6075">
        <w:rPr>
          <w:rFonts w:ascii="Times New Roman" w:hAnsi="Times New Roman"/>
          <w:sz w:val="24"/>
          <w:szCs w:val="24"/>
        </w:rPr>
        <w:t>изобразительную</w:t>
      </w:r>
      <w:proofErr w:type="gramEnd"/>
      <w:r w:rsidRPr="008B6075">
        <w:rPr>
          <w:rFonts w:ascii="Times New Roman" w:hAnsi="Times New Roman"/>
          <w:sz w:val="24"/>
          <w:szCs w:val="24"/>
        </w:rPr>
        <w:t xml:space="preserve"> (лепка, рисование, аппликация), которые будут способствовать расширению коммуникативных навыков.</w:t>
      </w:r>
    </w:p>
    <w:p w:rsidR="00A06147" w:rsidRPr="008B6075" w:rsidRDefault="00C16E39" w:rsidP="0013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 xml:space="preserve">Индивидуальные формы работы на занятиях органически сочетаются с </w:t>
      </w:r>
      <w:proofErr w:type="gramStart"/>
      <w:r w:rsidRPr="008B6075">
        <w:rPr>
          <w:rFonts w:ascii="Times New Roman" w:hAnsi="Times New Roman"/>
          <w:sz w:val="24"/>
          <w:szCs w:val="24"/>
        </w:rPr>
        <w:t>фронтальными</w:t>
      </w:r>
      <w:proofErr w:type="gramEnd"/>
      <w:r w:rsidRPr="008B6075">
        <w:rPr>
          <w:rFonts w:ascii="Times New Roman" w:hAnsi="Times New Roman"/>
          <w:sz w:val="24"/>
          <w:szCs w:val="24"/>
        </w:rPr>
        <w:t xml:space="preserve"> и групповыми.</w:t>
      </w:r>
    </w:p>
    <w:p w:rsidR="002D20C8" w:rsidRPr="008B6075" w:rsidRDefault="002D20C8" w:rsidP="00134FA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20C8" w:rsidRPr="008B6075" w:rsidRDefault="00C16E39" w:rsidP="00134FA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B6075">
        <w:rPr>
          <w:rFonts w:ascii="Times New Roman" w:hAnsi="Times New Roman"/>
          <w:b/>
          <w:sz w:val="24"/>
          <w:szCs w:val="24"/>
        </w:rPr>
        <w:t xml:space="preserve">Место </w:t>
      </w:r>
      <w:r w:rsidR="00CD471E" w:rsidRPr="008B6075">
        <w:rPr>
          <w:rFonts w:ascii="Times New Roman" w:hAnsi="Times New Roman"/>
          <w:b/>
          <w:sz w:val="24"/>
          <w:szCs w:val="24"/>
        </w:rPr>
        <w:t>коррекционного курса</w:t>
      </w:r>
      <w:r w:rsidRPr="008B6075">
        <w:rPr>
          <w:rFonts w:ascii="Times New Roman" w:hAnsi="Times New Roman"/>
          <w:b/>
          <w:sz w:val="24"/>
          <w:szCs w:val="24"/>
        </w:rPr>
        <w:t xml:space="preserve"> в учебном плане</w:t>
      </w:r>
    </w:p>
    <w:p w:rsidR="002D20C8" w:rsidRPr="008B6075" w:rsidRDefault="00C16E39" w:rsidP="00134F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 </w:t>
      </w:r>
      <w:r w:rsidR="00181B3F" w:rsidRPr="008B6075">
        <w:rPr>
          <w:rFonts w:ascii="Times New Roman" w:hAnsi="Times New Roman"/>
          <w:sz w:val="24"/>
          <w:szCs w:val="24"/>
        </w:rPr>
        <w:t>2</w:t>
      </w:r>
      <w:r w:rsidRPr="008B6075">
        <w:rPr>
          <w:rFonts w:ascii="Times New Roman" w:hAnsi="Times New Roman"/>
          <w:sz w:val="24"/>
          <w:szCs w:val="24"/>
        </w:rPr>
        <w:t xml:space="preserve"> классе составляет 68 часов в год, 2 часа в неделю.</w:t>
      </w:r>
    </w:p>
    <w:p w:rsidR="00A03EF0" w:rsidRPr="008B6075" w:rsidRDefault="00A03EF0" w:rsidP="00624D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D20C8" w:rsidRDefault="002D20C8" w:rsidP="00624D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B6075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A00F6C" w:rsidRPr="008B6075">
        <w:rPr>
          <w:rFonts w:ascii="Times New Roman" w:hAnsi="Times New Roman"/>
          <w:b/>
          <w:sz w:val="24"/>
          <w:szCs w:val="24"/>
        </w:rPr>
        <w:t xml:space="preserve">возможные </w:t>
      </w:r>
      <w:r w:rsidRPr="008B6075">
        <w:rPr>
          <w:rFonts w:ascii="Times New Roman" w:hAnsi="Times New Roman"/>
          <w:b/>
          <w:sz w:val="24"/>
          <w:szCs w:val="24"/>
        </w:rPr>
        <w:t>результаты</w:t>
      </w:r>
      <w:r w:rsidR="00C16E39" w:rsidRPr="008B6075">
        <w:rPr>
          <w:rFonts w:ascii="Times New Roman" w:hAnsi="Times New Roman"/>
          <w:b/>
          <w:sz w:val="24"/>
          <w:szCs w:val="24"/>
        </w:rPr>
        <w:t xml:space="preserve"> </w:t>
      </w:r>
      <w:r w:rsidRPr="008B6075">
        <w:rPr>
          <w:rFonts w:ascii="Times New Roman" w:hAnsi="Times New Roman"/>
          <w:b/>
          <w:sz w:val="24"/>
          <w:szCs w:val="24"/>
        </w:rPr>
        <w:t>освоения</w:t>
      </w:r>
      <w:r w:rsidR="00CD471E" w:rsidRPr="008B6075">
        <w:rPr>
          <w:rFonts w:ascii="Times New Roman" w:hAnsi="Times New Roman"/>
          <w:b/>
          <w:sz w:val="24"/>
          <w:szCs w:val="24"/>
        </w:rPr>
        <w:t xml:space="preserve"> коррекционного</w:t>
      </w:r>
      <w:r w:rsidR="00C16E39" w:rsidRPr="008B6075">
        <w:rPr>
          <w:rFonts w:ascii="Times New Roman" w:hAnsi="Times New Roman"/>
          <w:b/>
          <w:sz w:val="24"/>
          <w:szCs w:val="24"/>
        </w:rPr>
        <w:t xml:space="preserve"> </w:t>
      </w:r>
      <w:r w:rsidR="00CD471E" w:rsidRPr="008B6075">
        <w:rPr>
          <w:rFonts w:ascii="Times New Roman" w:hAnsi="Times New Roman"/>
          <w:b/>
          <w:sz w:val="24"/>
          <w:szCs w:val="24"/>
        </w:rPr>
        <w:t>курса</w:t>
      </w:r>
    </w:p>
    <w:p w:rsidR="008B6075" w:rsidRPr="008B6075" w:rsidRDefault="008B6075" w:rsidP="00624D4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D20C8" w:rsidRPr="008B6075" w:rsidRDefault="00C16E39" w:rsidP="008B60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 xml:space="preserve">Личностные результаты: </w:t>
      </w:r>
    </w:p>
    <w:p w:rsidR="00134FA0" w:rsidRPr="008B6075" w:rsidRDefault="00134FA0" w:rsidP="008B6075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осознание своего «Я»;</w:t>
      </w:r>
    </w:p>
    <w:p w:rsidR="00134FA0" w:rsidRPr="008B6075" w:rsidRDefault="00134FA0" w:rsidP="008B6075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lastRenderedPageBreak/>
        <w:t>адекватное принятие окружающего и социального мира;</w:t>
      </w:r>
    </w:p>
    <w:p w:rsidR="00134FA0" w:rsidRPr="008B6075" w:rsidRDefault="00134FA0" w:rsidP="008B6075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 xml:space="preserve">овладение элементарными социально-бытовыми умениями, начальными навыками </w:t>
      </w:r>
      <w:r w:rsidR="00624D4A" w:rsidRPr="008B6075">
        <w:rPr>
          <w:rFonts w:ascii="Times New Roman" w:hAnsi="Times New Roman"/>
          <w:sz w:val="24"/>
          <w:szCs w:val="24"/>
          <w:lang w:eastAsia="ru-RU"/>
        </w:rPr>
        <w:t xml:space="preserve">адаптации </w:t>
      </w:r>
      <w:r w:rsidRPr="008B6075">
        <w:rPr>
          <w:rFonts w:ascii="Times New Roman" w:hAnsi="Times New Roman"/>
          <w:sz w:val="24"/>
          <w:szCs w:val="24"/>
          <w:lang w:eastAsia="ru-RU"/>
        </w:rPr>
        <w:t>в социуме;</w:t>
      </w:r>
    </w:p>
    <w:p w:rsidR="00134FA0" w:rsidRPr="008B6075" w:rsidRDefault="00134FA0" w:rsidP="008B6075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сотрудничество с взрослыми;</w:t>
      </w:r>
    </w:p>
    <w:p w:rsidR="00134FA0" w:rsidRPr="008B6075" w:rsidRDefault="00134FA0" w:rsidP="008B6075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доброжелательное отношение к окружающим;</w:t>
      </w:r>
    </w:p>
    <w:p w:rsidR="00134FA0" w:rsidRPr="008B6075" w:rsidRDefault="00134FA0" w:rsidP="008B6075">
      <w:pPr>
        <w:pStyle w:val="ac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умение сообщать различными способами о нездоровье, опасности и др.</w:t>
      </w:r>
    </w:p>
    <w:p w:rsidR="00624D4A" w:rsidRPr="008B6075" w:rsidRDefault="00624D4A" w:rsidP="00624D4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0C8" w:rsidRPr="008B6075" w:rsidRDefault="00C16E39" w:rsidP="008B60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>Предметные результаты:</w:t>
      </w:r>
    </w:p>
    <w:p w:rsidR="00134FA0" w:rsidRPr="008B6075" w:rsidRDefault="00134FA0" w:rsidP="008B6075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реагирование на собственное имя;</w:t>
      </w:r>
    </w:p>
    <w:p w:rsidR="00134FA0" w:rsidRPr="008B6075" w:rsidRDefault="00134FA0" w:rsidP="008B6075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понимание простых слов «мама», «папа», «дядя» и др. и слов, обозначающих объекты и явления природы, объекты рукотворного мира и деятельность человека;</w:t>
      </w:r>
    </w:p>
    <w:p w:rsidR="00134FA0" w:rsidRPr="008B6075" w:rsidRDefault="00134FA0" w:rsidP="008B6075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понимание смысла рисунков, фотографий, пиктограмм, других графических знаков;</w:t>
      </w:r>
    </w:p>
    <w:p w:rsidR="00134FA0" w:rsidRPr="008B6075" w:rsidRDefault="00134FA0" w:rsidP="008B6075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глобальное чтение в доступных ребенку пределах, понимание смысла узнаваемого слова;</w:t>
      </w:r>
    </w:p>
    <w:p w:rsidR="00134FA0" w:rsidRPr="008B6075" w:rsidRDefault="00134FA0" w:rsidP="008B6075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8B6075">
        <w:rPr>
          <w:rFonts w:ascii="Times New Roman" w:hAnsi="Times New Roman"/>
          <w:sz w:val="24"/>
          <w:szCs w:val="24"/>
          <w:lang w:eastAsia="ru-RU"/>
        </w:rPr>
        <w:t>начальные навыки чтения и письма (узнавание и различение образов графем (букв), копирование с образца отдельных букв, слогов, слов);</w:t>
      </w:r>
    </w:p>
    <w:p w:rsidR="00134FA0" w:rsidRPr="008B6075" w:rsidRDefault="00134FA0" w:rsidP="008B6075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B6075">
        <w:rPr>
          <w:rFonts w:ascii="Times New Roman" w:hAnsi="Times New Roman"/>
          <w:sz w:val="24"/>
          <w:szCs w:val="24"/>
          <w:lang w:eastAsia="ru-RU"/>
        </w:rPr>
        <w:t>умение использовать усвоенный л</w:t>
      </w:r>
      <w:r w:rsidR="008B6075">
        <w:rPr>
          <w:rFonts w:ascii="Times New Roman" w:hAnsi="Times New Roman"/>
          <w:sz w:val="24"/>
          <w:szCs w:val="24"/>
          <w:lang w:eastAsia="ru-RU"/>
        </w:rPr>
        <w:t xml:space="preserve">ексико-грамматический материал </w:t>
      </w:r>
      <w:r w:rsidRPr="008B6075">
        <w:rPr>
          <w:rFonts w:ascii="Times New Roman" w:hAnsi="Times New Roman"/>
          <w:sz w:val="24"/>
          <w:szCs w:val="24"/>
          <w:lang w:eastAsia="ru-RU"/>
        </w:rPr>
        <w:t>или пользоваться средствами альтернативной коммуникации: жестами, взглядом, коммуникативными таблицами, тетрадями, воспроизводящими (синтезирующими) речь устройствами (коммуникаторами, пер</w:t>
      </w:r>
      <w:r w:rsidR="008B6075">
        <w:rPr>
          <w:rFonts w:ascii="Times New Roman" w:hAnsi="Times New Roman"/>
          <w:sz w:val="24"/>
          <w:szCs w:val="24"/>
          <w:lang w:eastAsia="ru-RU"/>
        </w:rPr>
        <w:t xml:space="preserve">сональными компьютерами и др.) </w:t>
      </w:r>
      <w:r w:rsidRPr="008B6075">
        <w:rPr>
          <w:rFonts w:ascii="Times New Roman" w:hAnsi="Times New Roman"/>
          <w:sz w:val="24"/>
          <w:szCs w:val="24"/>
          <w:lang w:eastAsia="ru-RU"/>
        </w:rPr>
        <w:t>для решения соответствующих возрасту житейских задач: приветствие собеседника; привлечение к себе внимания; обращение с просьбой о помощи; выражение согласия (несогласия); прощание с собеседником; указание на объект при выражении своих желаний.</w:t>
      </w:r>
      <w:proofErr w:type="gramEnd"/>
    </w:p>
    <w:p w:rsidR="002D20C8" w:rsidRPr="008B6075" w:rsidRDefault="002D20C8" w:rsidP="008B6075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A06147" w:rsidRPr="008B6075" w:rsidRDefault="008B6075" w:rsidP="00F62C5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  <w:t xml:space="preserve">Содержание </w:t>
      </w:r>
      <w:r w:rsidR="00CD471E" w:rsidRPr="008B6075"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  <w:t>коррекционного курса</w:t>
      </w:r>
    </w:p>
    <w:p w:rsidR="0072008A" w:rsidRPr="008B6075" w:rsidRDefault="0072008A" w:rsidP="00F62C5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rial Unicode MS" w:hAnsi="Times New Roman"/>
          <w:b/>
          <w:bCs/>
          <w:iCs/>
          <w:kern w:val="1"/>
          <w:sz w:val="24"/>
          <w:szCs w:val="24"/>
          <w:lang w:eastAsia="hi-IN" w:bidi="hi-IN"/>
        </w:rPr>
      </w:pPr>
    </w:p>
    <w:p w:rsidR="00F62C58" w:rsidRPr="008B6075" w:rsidRDefault="00F62C58" w:rsidP="00F62C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sz w:val="24"/>
          <w:szCs w:val="24"/>
        </w:rPr>
        <w:t xml:space="preserve">Содержание предмета представлено следующими разделами: «Коммуникация», «Развитие речи средствами вербальной и невербальной коммуникации». В содержание раздела «Развитие речи средствами вербальной и невербальной коммуникации» включены два этапа обучения: </w:t>
      </w:r>
      <w:proofErr w:type="spellStart"/>
      <w:r w:rsidRPr="008B6075">
        <w:rPr>
          <w:rFonts w:ascii="Times New Roman" w:hAnsi="Times New Roman"/>
          <w:sz w:val="24"/>
          <w:szCs w:val="24"/>
        </w:rPr>
        <w:t>импрессивная</w:t>
      </w:r>
      <w:proofErr w:type="spellEnd"/>
      <w:r w:rsidRPr="008B6075">
        <w:rPr>
          <w:rFonts w:ascii="Times New Roman" w:hAnsi="Times New Roman"/>
          <w:sz w:val="24"/>
          <w:szCs w:val="24"/>
        </w:rPr>
        <w:t xml:space="preserve"> речь и экспрессивная речь. </w:t>
      </w:r>
    </w:p>
    <w:p w:rsidR="00F62C58" w:rsidRPr="008B6075" w:rsidRDefault="00F62C58" w:rsidP="00F62C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bCs/>
          <w:iCs/>
          <w:sz w:val="24"/>
          <w:szCs w:val="24"/>
        </w:rPr>
        <w:t>Коммуникация с использование вербальных средств, в котором можно выделить следующие подразделы:</w:t>
      </w:r>
    </w:p>
    <w:p w:rsidR="00F62C58" w:rsidRPr="00A753DA" w:rsidRDefault="00F62C58" w:rsidP="00A753DA">
      <w:pPr>
        <w:pStyle w:val="ac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установление контакта с собеседником;</w:t>
      </w:r>
    </w:p>
    <w:p w:rsidR="00F62C58" w:rsidRPr="00A753DA" w:rsidRDefault="00F62C58" w:rsidP="00A753DA">
      <w:pPr>
        <w:pStyle w:val="ac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реагирование на собственное имя;</w:t>
      </w:r>
    </w:p>
    <w:p w:rsidR="00F62C58" w:rsidRPr="00A753DA" w:rsidRDefault="00F62C58" w:rsidP="00A753DA">
      <w:pPr>
        <w:pStyle w:val="ac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приветствие собеседника звуком;</w:t>
      </w:r>
    </w:p>
    <w:p w:rsidR="00F62C58" w:rsidRPr="00A753DA" w:rsidRDefault="00F62C58" w:rsidP="00A753DA">
      <w:pPr>
        <w:pStyle w:val="ac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привлечение к себе внимание звуком;</w:t>
      </w:r>
    </w:p>
    <w:p w:rsidR="00F62C58" w:rsidRPr="00A753DA" w:rsidRDefault="00F62C58" w:rsidP="00A753DA">
      <w:pPr>
        <w:pStyle w:val="ac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выражение своих желаний;</w:t>
      </w:r>
    </w:p>
    <w:p w:rsidR="00F62C58" w:rsidRPr="00A753DA" w:rsidRDefault="00F62C58" w:rsidP="00A753DA">
      <w:pPr>
        <w:pStyle w:val="ac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выражение просьбы о помощи звуком;</w:t>
      </w:r>
    </w:p>
    <w:p w:rsidR="00F62C58" w:rsidRPr="00A753DA" w:rsidRDefault="00F62C58" w:rsidP="00A753DA">
      <w:pPr>
        <w:pStyle w:val="ac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выражение согласия (несогласия) звуком.</w:t>
      </w:r>
    </w:p>
    <w:p w:rsidR="00F62C58" w:rsidRPr="008B6075" w:rsidRDefault="00F62C58" w:rsidP="00F62C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bCs/>
          <w:iCs/>
          <w:sz w:val="24"/>
          <w:szCs w:val="24"/>
        </w:rPr>
        <w:t>Коммуникация с использованием невербальных средств, которая в свою очередь можно разделить на</w:t>
      </w:r>
      <w:r w:rsidRPr="008B6075">
        <w:rPr>
          <w:rFonts w:ascii="Times New Roman" w:hAnsi="Times New Roman"/>
          <w:sz w:val="24"/>
          <w:szCs w:val="24"/>
        </w:rPr>
        <w:t xml:space="preserve"> следующие подразделы:</w:t>
      </w:r>
    </w:p>
    <w:p w:rsidR="00F62C58" w:rsidRPr="00A753DA" w:rsidRDefault="00F62C58" w:rsidP="00A753DA">
      <w:pPr>
        <w:pStyle w:val="ac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 xml:space="preserve">взгляд как средство коммуникации; </w:t>
      </w:r>
    </w:p>
    <w:p w:rsidR="00F62C58" w:rsidRPr="00A753DA" w:rsidRDefault="00F62C58" w:rsidP="00A753DA">
      <w:pPr>
        <w:pStyle w:val="ac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 xml:space="preserve">мимика как средство коммуникации; </w:t>
      </w:r>
    </w:p>
    <w:p w:rsidR="00F62C58" w:rsidRPr="00A753DA" w:rsidRDefault="00F62C58" w:rsidP="00A753DA">
      <w:pPr>
        <w:pStyle w:val="ac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жест как средство коммуникации;</w:t>
      </w:r>
    </w:p>
    <w:p w:rsidR="00F62C58" w:rsidRPr="00A753DA" w:rsidRDefault="00F62C58" w:rsidP="00A753DA">
      <w:pPr>
        <w:pStyle w:val="ac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звук как средство коммуникации;</w:t>
      </w:r>
    </w:p>
    <w:p w:rsidR="00F62C58" w:rsidRPr="00A753DA" w:rsidRDefault="00F62C58" w:rsidP="00A753DA">
      <w:pPr>
        <w:pStyle w:val="ac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753DA">
        <w:rPr>
          <w:rFonts w:ascii="Times New Roman" w:hAnsi="Times New Roman"/>
          <w:sz w:val="24"/>
          <w:szCs w:val="24"/>
        </w:rPr>
        <w:t>предметный символ как средство коммуникации;</w:t>
      </w:r>
    </w:p>
    <w:p w:rsidR="00F62C58" w:rsidRPr="008B6075" w:rsidRDefault="00F62C58" w:rsidP="00F62C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6075">
        <w:rPr>
          <w:rFonts w:ascii="Times New Roman" w:hAnsi="Times New Roman"/>
          <w:bCs/>
          <w:sz w:val="24"/>
          <w:szCs w:val="24"/>
        </w:rPr>
        <w:t xml:space="preserve">Раздел «Развитие речи средствами вербальной и невербальной коммуникации». </w:t>
      </w:r>
    </w:p>
    <w:p w:rsidR="00F62C58" w:rsidRPr="008B6075" w:rsidRDefault="00F62C58" w:rsidP="00F62C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075">
        <w:rPr>
          <w:rFonts w:ascii="Times New Roman" w:hAnsi="Times New Roman"/>
          <w:bCs/>
          <w:iCs/>
          <w:sz w:val="24"/>
          <w:szCs w:val="24"/>
        </w:rPr>
        <w:t>Импрессивная</w:t>
      </w:r>
      <w:proofErr w:type="spellEnd"/>
      <w:r w:rsidRPr="008B6075">
        <w:rPr>
          <w:rFonts w:ascii="Times New Roman" w:hAnsi="Times New Roman"/>
          <w:bCs/>
          <w:iCs/>
          <w:sz w:val="24"/>
          <w:szCs w:val="24"/>
        </w:rPr>
        <w:t xml:space="preserve"> речь</w:t>
      </w:r>
      <w:r w:rsidR="00A753DA">
        <w:rPr>
          <w:rFonts w:ascii="Times New Roman" w:hAnsi="Times New Roman"/>
          <w:bCs/>
          <w:iCs/>
          <w:sz w:val="24"/>
          <w:szCs w:val="24"/>
        </w:rPr>
        <w:t>:</w:t>
      </w:r>
    </w:p>
    <w:p w:rsidR="00F62C58" w:rsidRPr="00A753DA" w:rsidRDefault="00F62C58" w:rsidP="00A753DA">
      <w:pPr>
        <w:pStyle w:val="ac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lastRenderedPageBreak/>
        <w:t>понимание простых по звуковому составу слов, реагирование на собственное имя, узнавание и различие имен членов семьи;</w:t>
      </w:r>
    </w:p>
    <w:p w:rsidR="00F62C58" w:rsidRPr="00A753DA" w:rsidRDefault="00F62C58" w:rsidP="00A753DA">
      <w:pPr>
        <w:pStyle w:val="ac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753DA">
        <w:rPr>
          <w:rFonts w:ascii="Times New Roman" w:hAnsi="Times New Roman"/>
          <w:sz w:val="24"/>
          <w:szCs w:val="24"/>
        </w:rPr>
        <w:t xml:space="preserve">понимание слов, обозначающих предмет (посуда, мебель, игрушки, одежда, </w:t>
      </w:r>
      <w:r w:rsidR="00A753DA">
        <w:rPr>
          <w:rFonts w:ascii="Times New Roman" w:hAnsi="Times New Roman"/>
          <w:sz w:val="24"/>
          <w:szCs w:val="24"/>
        </w:rPr>
        <w:t>обувь, животные, овощи, фрукты);</w:t>
      </w:r>
      <w:proofErr w:type="gramEnd"/>
    </w:p>
    <w:p w:rsidR="00F62C58" w:rsidRPr="00A753DA" w:rsidRDefault="00F62C58" w:rsidP="00A753DA">
      <w:pPr>
        <w:pStyle w:val="ac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753DA">
        <w:rPr>
          <w:rFonts w:ascii="Times New Roman" w:hAnsi="Times New Roman"/>
          <w:sz w:val="24"/>
          <w:szCs w:val="24"/>
        </w:rPr>
        <w:t xml:space="preserve">понимание слов, обозначающих действия (пить, есть, сидеть, стоять, бегать, спать, </w:t>
      </w:r>
      <w:r w:rsidR="00A753DA">
        <w:rPr>
          <w:rFonts w:ascii="Times New Roman" w:hAnsi="Times New Roman"/>
          <w:sz w:val="24"/>
          <w:szCs w:val="24"/>
        </w:rPr>
        <w:t>рисовать, играть, гулять и др.).</w:t>
      </w:r>
      <w:proofErr w:type="gramEnd"/>
    </w:p>
    <w:p w:rsidR="00A753DA" w:rsidRDefault="00F62C58" w:rsidP="00A753DA">
      <w:pPr>
        <w:pStyle w:val="ac"/>
        <w:ind w:left="720"/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bCs/>
          <w:iCs/>
          <w:sz w:val="24"/>
          <w:szCs w:val="24"/>
        </w:rPr>
        <w:t>Экспрессивная речь</w:t>
      </w:r>
      <w:r w:rsidR="00A753DA">
        <w:rPr>
          <w:rFonts w:ascii="Times New Roman" w:hAnsi="Times New Roman"/>
          <w:sz w:val="24"/>
          <w:szCs w:val="24"/>
        </w:rPr>
        <w:t>:</w:t>
      </w:r>
    </w:p>
    <w:p w:rsidR="00F62C58" w:rsidRPr="00A753DA" w:rsidRDefault="00F62C58" w:rsidP="00A753DA">
      <w:pPr>
        <w:pStyle w:val="ac"/>
        <w:numPr>
          <w:ilvl w:val="0"/>
          <w:numId w:val="2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A753DA">
        <w:rPr>
          <w:rFonts w:ascii="Times New Roman" w:hAnsi="Times New Roman"/>
          <w:sz w:val="24"/>
          <w:szCs w:val="24"/>
        </w:rPr>
        <w:t>употребление отдельных звуков, звукоподражания.</w:t>
      </w:r>
    </w:p>
    <w:p w:rsidR="00F62C58" w:rsidRPr="008B6075" w:rsidRDefault="00F62C58" w:rsidP="00F62C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627E" w:rsidRDefault="00A06147" w:rsidP="00A753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6075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A753DA" w:rsidRPr="00A753DA" w:rsidRDefault="00A753DA" w:rsidP="00A753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822"/>
        <w:gridCol w:w="829"/>
        <w:gridCol w:w="6462"/>
      </w:tblGrid>
      <w:tr w:rsidR="008B6075" w:rsidRPr="00A753DA" w:rsidTr="00DA0384">
        <w:trPr>
          <w:trHeight w:val="396"/>
        </w:trPr>
        <w:tc>
          <w:tcPr>
            <w:tcW w:w="239" w:type="pct"/>
          </w:tcPr>
          <w:p w:rsidR="00A06147" w:rsidRPr="00A753DA" w:rsidRDefault="00A06147" w:rsidP="007C1DE8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3D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52" w:type="pct"/>
          </w:tcPr>
          <w:p w:rsidR="00A06147" w:rsidRPr="00A753DA" w:rsidRDefault="00A06147" w:rsidP="007C1DE8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3DA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433" w:type="pct"/>
          </w:tcPr>
          <w:p w:rsidR="00A06147" w:rsidRPr="00A753DA" w:rsidRDefault="00A06147" w:rsidP="007C1DE8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3D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376" w:type="pct"/>
          </w:tcPr>
          <w:p w:rsidR="00A06147" w:rsidRPr="00A753DA" w:rsidRDefault="00A06147" w:rsidP="007C1DE8">
            <w:pPr>
              <w:snapToGrid w:val="0"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3DA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8B6075" w:rsidRPr="008B6075" w:rsidTr="00DA0384">
        <w:trPr>
          <w:trHeight w:val="761"/>
        </w:trPr>
        <w:tc>
          <w:tcPr>
            <w:tcW w:w="239" w:type="pct"/>
          </w:tcPr>
          <w:p w:rsidR="00A06147" w:rsidRPr="008B6075" w:rsidRDefault="00A06147" w:rsidP="007C1D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B607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2" w:type="pct"/>
          </w:tcPr>
          <w:p w:rsidR="00A06147" w:rsidRPr="008B6075" w:rsidRDefault="000119A7" w:rsidP="007C1D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B607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Коммуникация</w:t>
            </w:r>
          </w:p>
          <w:p w:rsidR="00A06147" w:rsidRPr="008B6075" w:rsidRDefault="00A06147" w:rsidP="007C1DE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3" w:type="pct"/>
          </w:tcPr>
          <w:p w:rsidR="00A06147" w:rsidRPr="008B6075" w:rsidRDefault="00181B3F" w:rsidP="007C1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376" w:type="pct"/>
          </w:tcPr>
          <w:p w:rsidR="00A06147" w:rsidRPr="008B6075" w:rsidRDefault="00134FA0" w:rsidP="00134F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Приветствуют собеседника простым предложением. Привлекают к себе внимание простым предложением. Прощаются с собеседником простым предложением. Выражают свои  желания простым предложением</w:t>
            </w: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 Выражают согласие (несогласие) простым предложением. Обращаются с просьбой о помощи, выражая ее простым предложением. Выражают благодарность простым предложением. Отвечают на вопросы простым предложением. Выражают жестом согласие (несогласие), удовольствие (неудовольствие).</w:t>
            </w:r>
          </w:p>
        </w:tc>
      </w:tr>
      <w:tr w:rsidR="00A06147" w:rsidRPr="008B6075" w:rsidTr="00DA0384">
        <w:trPr>
          <w:trHeight w:val="274"/>
        </w:trPr>
        <w:tc>
          <w:tcPr>
            <w:tcW w:w="239" w:type="pct"/>
          </w:tcPr>
          <w:p w:rsidR="00A06147" w:rsidRPr="008B6075" w:rsidRDefault="00A06147" w:rsidP="007C1DE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</w:tcPr>
          <w:p w:rsidR="00A06147" w:rsidRPr="008B6075" w:rsidRDefault="000119A7" w:rsidP="007C1D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Развитие речи средствами вербальной и невербальной коммуникации.</w:t>
            </w:r>
          </w:p>
        </w:tc>
        <w:tc>
          <w:tcPr>
            <w:tcW w:w="433" w:type="pct"/>
          </w:tcPr>
          <w:p w:rsidR="00A06147" w:rsidRPr="008B6075" w:rsidRDefault="00181B3F" w:rsidP="007C1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376" w:type="pct"/>
          </w:tcPr>
          <w:p w:rsidR="00134FA0" w:rsidRPr="008B6075" w:rsidRDefault="00134FA0" w:rsidP="00134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 xml:space="preserve">Понимают (называют) слова, обозначающие предмет. Продукты: хлеб, молоко, масло, печенье, конфета. </w:t>
            </w:r>
          </w:p>
          <w:p w:rsidR="00134FA0" w:rsidRPr="008B6075" w:rsidRDefault="00134FA0" w:rsidP="00134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Бытовые приборы: чайник, утюг, пылесос.</w:t>
            </w:r>
          </w:p>
          <w:p w:rsidR="00134FA0" w:rsidRPr="008B6075" w:rsidRDefault="00134FA0" w:rsidP="00134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 xml:space="preserve">Птицы: утка, гусь, снегирь, воробей, синица. </w:t>
            </w:r>
          </w:p>
          <w:p w:rsidR="00134FA0" w:rsidRPr="008B6075" w:rsidRDefault="00134FA0" w:rsidP="00134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 xml:space="preserve">Транспорт: поезд, самолет, корабль. </w:t>
            </w:r>
          </w:p>
          <w:p w:rsidR="00DA0384" w:rsidRPr="008B6075" w:rsidRDefault="00134FA0" w:rsidP="00134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Сообщают названия предметов и объектов с использованием графического изображения.</w:t>
            </w:r>
          </w:p>
        </w:tc>
      </w:tr>
    </w:tbl>
    <w:p w:rsidR="00DA0384" w:rsidRPr="008B6075" w:rsidRDefault="00DA0384" w:rsidP="00F751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70E51" w:rsidRPr="008B6075" w:rsidRDefault="00DA0384" w:rsidP="007C1DE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0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AD3CE0" w:rsidRPr="008B6075" w:rsidRDefault="00AD3CE0" w:rsidP="007C1DE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0"/>
        <w:gridCol w:w="3618"/>
        <w:gridCol w:w="1175"/>
        <w:gridCol w:w="1714"/>
        <w:gridCol w:w="2504"/>
      </w:tblGrid>
      <w:tr w:rsidR="008B6075" w:rsidRPr="008B6075" w:rsidTr="00E27BBF">
        <w:tc>
          <w:tcPr>
            <w:tcW w:w="560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18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75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8B6075" w:rsidRPr="008B6075" w:rsidTr="00A753DA">
        <w:trPr>
          <w:trHeight w:val="558"/>
        </w:trPr>
        <w:tc>
          <w:tcPr>
            <w:tcW w:w="560" w:type="dxa"/>
          </w:tcPr>
          <w:p w:rsidR="00DA0384" w:rsidRPr="008B6075" w:rsidRDefault="00DA0384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Адекватная ответная  реакция на речь и интонацию человека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836"/>
        </w:trPr>
        <w:tc>
          <w:tcPr>
            <w:tcW w:w="560" w:type="dxa"/>
          </w:tcPr>
          <w:p w:rsidR="00DA0384" w:rsidRPr="008B6075" w:rsidRDefault="00DA0384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E1C35"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контакта с собеседником.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848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3618" w:type="dxa"/>
          </w:tcPr>
          <w:p w:rsidR="00DA0384" w:rsidRPr="008B6075" w:rsidRDefault="00FE1C35" w:rsidP="00FE1C35">
            <w:pPr>
              <w:spacing w:after="200" w:line="276" w:lineRule="auto"/>
              <w:ind w:right="1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Реагирование на собственное имя. 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563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Приветствие собеседника звуком</w:t>
            </w:r>
            <w:proofErr w:type="gramStart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175" w:type="dxa"/>
          </w:tcPr>
          <w:p w:rsidR="00DA0384" w:rsidRPr="008B6075" w:rsidRDefault="00E27BBF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557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 к себе внимания звуком.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Обращение с просьбой о помощи, выражая её звуком.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576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Выражение согласия (несогласия) звуком.</w:t>
            </w:r>
          </w:p>
        </w:tc>
        <w:tc>
          <w:tcPr>
            <w:tcW w:w="1175" w:type="dxa"/>
          </w:tcPr>
          <w:p w:rsidR="00DA0384" w:rsidRPr="008B6075" w:rsidRDefault="00E27BBF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840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Выражение благодарности звуком.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853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Поддержание зрительного контакта с собеседником.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837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Прощание с собеседником звуком.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849"/>
        </w:trPr>
        <w:tc>
          <w:tcPr>
            <w:tcW w:w="560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3618" w:type="dxa"/>
          </w:tcPr>
          <w:p w:rsidR="00DA0384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Указание взглядом на объект при выражении своих желаний, выражение мимикой согласия (несогласия), приветствие (прощание) с использованием мимики.</w:t>
            </w:r>
          </w:p>
        </w:tc>
        <w:tc>
          <w:tcPr>
            <w:tcW w:w="1175" w:type="dxa"/>
          </w:tcPr>
          <w:p w:rsidR="00DA0384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A0384" w:rsidRPr="008B6075" w:rsidRDefault="00DA0384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c>
          <w:tcPr>
            <w:tcW w:w="560" w:type="dxa"/>
          </w:tcPr>
          <w:p w:rsidR="00090863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3618" w:type="dxa"/>
          </w:tcPr>
          <w:p w:rsidR="00090863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Выражение жестом согласия (несогласия), благодарности, своих желаний;  приветствие (прощание), обращение за помощью.</w:t>
            </w:r>
          </w:p>
        </w:tc>
        <w:tc>
          <w:tcPr>
            <w:tcW w:w="1175" w:type="dxa"/>
          </w:tcPr>
          <w:p w:rsidR="00090863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090863" w:rsidRPr="008B6075" w:rsidRDefault="00090863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090863" w:rsidRPr="008B6075" w:rsidRDefault="00090863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c>
          <w:tcPr>
            <w:tcW w:w="560" w:type="dxa"/>
          </w:tcPr>
          <w:p w:rsidR="00D47D3F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3618" w:type="dxa"/>
          </w:tcPr>
          <w:p w:rsidR="00D47D3F" w:rsidRPr="008B6075" w:rsidRDefault="00FE1C35" w:rsidP="007C1DE8">
            <w:pPr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 внимания, выражение благодарности звучащим предметом;  обращение за помощью.</w:t>
            </w:r>
          </w:p>
        </w:tc>
        <w:tc>
          <w:tcPr>
            <w:tcW w:w="1175" w:type="dxa"/>
          </w:tcPr>
          <w:p w:rsidR="00D47D3F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D47D3F" w:rsidRPr="008B6075" w:rsidRDefault="00D47D3F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D47D3F" w:rsidRPr="008B6075" w:rsidRDefault="00D47D3F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E27BBF">
        <w:trPr>
          <w:trHeight w:val="1138"/>
        </w:trPr>
        <w:tc>
          <w:tcPr>
            <w:tcW w:w="560" w:type="dxa"/>
          </w:tcPr>
          <w:p w:rsidR="00090863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618" w:type="dxa"/>
          </w:tcPr>
          <w:p w:rsidR="00090863" w:rsidRPr="008B6075" w:rsidRDefault="00FE1C35" w:rsidP="007C1DE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Выражение своих желаний (благодарности), обращение за помощью, приветствие (прощание).</w:t>
            </w:r>
          </w:p>
        </w:tc>
        <w:tc>
          <w:tcPr>
            <w:tcW w:w="1175" w:type="dxa"/>
          </w:tcPr>
          <w:p w:rsidR="00090863" w:rsidRPr="008B6075" w:rsidRDefault="00FE1C3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090863" w:rsidRPr="008B6075" w:rsidRDefault="00090863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090863" w:rsidRPr="008B6075" w:rsidRDefault="00090863" w:rsidP="00F751F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A753DA">
        <w:trPr>
          <w:trHeight w:val="718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Понимание простых слов «мама», «папа», «дядя» и др. 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A753DA">
        <w:trPr>
          <w:trHeight w:val="647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Реагирование на собственное имя</w:t>
            </w:r>
            <w:r w:rsidRPr="008B6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Жест «я», «меня зовут». 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314B9D">
        <w:trPr>
          <w:trHeight w:val="713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Узнавание (различение) имён членов семьи, учащихся класса, педагогов.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314B9D">
        <w:trPr>
          <w:trHeight w:val="978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слов, обозначающих предмет (посуда, мебель, игрушки, одежда, обувь, животные, овощи, фрукты).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314B9D">
        <w:trPr>
          <w:trHeight w:val="553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обобщающих понятий (посуда, мебель, игрушки, одежда, обувь, животные, овощи, фрукты).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314B9D">
        <w:trPr>
          <w:trHeight w:val="505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слов, обозначающих действия предмета (пить, есть, сидеть, стоять, бегать, спать).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830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36-37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слов, обозначающих признак предмета (цвет, величина).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314B9D">
        <w:trPr>
          <w:trHeight w:val="90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Понимание слов, указывающих на предмет, его признак (я, он, мой, твой и </w:t>
            </w:r>
            <w:proofErr w:type="spellStart"/>
            <w:proofErr w:type="gramStart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84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40-43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слов, обозначающих число, количество предметов (пять, второй и др.)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314B9D">
        <w:trPr>
          <w:trHeight w:val="691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слов, обозначающих взаимосвязь слов в предложении (</w:t>
            </w:r>
            <w:proofErr w:type="gramStart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, на, под, из, из-за и др.)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314B9D">
        <w:trPr>
          <w:trHeight w:val="701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Называние (употребление) отдельных звуков, звукоподражаний,  звуковых комплексов.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 xml:space="preserve">Называние (употребление)  простых по звуковому составу слов (мама, папа, дядя и др.) 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  <w:lang w:eastAsia="ru-RU"/>
              </w:rPr>
              <w:t>Называние собственного имени.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 xml:space="preserve">Называние имён членов семьи (учащихся класса, педагогов класса). 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Называние (употребление) слов, обозначающих предмет (посуда, мебель, игрушки, одежда, обувь, животные, овощи, фрукты, бытовые приборы, школьные принадлежности, продукты, транспорт, птицы и др.) 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>Называние (употребление) слов, обозначающих действия предмета (пить, есть, сидеть, стоять, бегать, спать, рисовать, играть, гулять и др.)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Называние (употребление) слов, обозначающих признак предмета (цвет, величина, форма и др.) 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>Называние (употребление) слов, обозначающих признак действия, состояние (громко, тихо, быстро, медленно, хорошо, плохо, весело, грустно и др.)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60-61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Называние (употребление) слов, указывающих на предмет, его признак (я, он, мой, твой и др.) 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>Называние (употребление) слов, обозначающих число, количество предметов (пять, второй и др.)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64-66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Называние (употребление) слов, обозначающих взаимосвязь слов в предложении (в, на, под, из, из-за и др.) </w:t>
            </w:r>
            <w:proofErr w:type="gramEnd"/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6075" w:rsidRPr="008B6075" w:rsidTr="00670E51">
        <w:trPr>
          <w:trHeight w:val="1116"/>
        </w:trPr>
        <w:tc>
          <w:tcPr>
            <w:tcW w:w="560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3618" w:type="dxa"/>
          </w:tcPr>
          <w:p w:rsidR="00C834C5" w:rsidRPr="008B6075" w:rsidRDefault="00C834C5">
            <w:pPr>
              <w:rPr>
                <w:rFonts w:ascii="Times New Roman" w:hAnsi="Times New Roman"/>
                <w:sz w:val="24"/>
                <w:szCs w:val="24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Называние (употребление) простых предложений.</w:t>
            </w:r>
          </w:p>
        </w:tc>
        <w:tc>
          <w:tcPr>
            <w:tcW w:w="1175" w:type="dxa"/>
          </w:tcPr>
          <w:p w:rsidR="00C834C5" w:rsidRPr="008B6075" w:rsidRDefault="00C834C5" w:rsidP="00A753D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C834C5" w:rsidRPr="008B6075" w:rsidRDefault="00C834C5" w:rsidP="00A72C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753DA" w:rsidRDefault="00A753DA" w:rsidP="00F751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6147" w:rsidRPr="008B6075" w:rsidRDefault="00A06147" w:rsidP="00F751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0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материально-техническое</w:t>
      </w:r>
    </w:p>
    <w:p w:rsidR="00A06147" w:rsidRPr="008B6075" w:rsidRDefault="00A06147" w:rsidP="007C1DE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60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обеспечение образовательного процесса</w:t>
      </w:r>
    </w:p>
    <w:p w:rsidR="00C834C5" w:rsidRPr="008B6075" w:rsidRDefault="00C834C5" w:rsidP="007C1D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64"/>
        <w:gridCol w:w="1591"/>
      </w:tblGrid>
      <w:tr w:rsidR="008B6075" w:rsidRPr="008B6075" w:rsidTr="00F751F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объектов и средств</w:t>
            </w:r>
          </w:p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</w:p>
        </w:tc>
      </w:tr>
      <w:tr w:rsidR="008B6075" w:rsidRPr="008B6075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</w:p>
        </w:tc>
      </w:tr>
      <w:tr w:rsidR="008B6075" w:rsidRPr="008B6075" w:rsidTr="00FE56EF">
        <w:trPr>
          <w:trHeight w:val="6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E56EF" w:rsidRPr="008B6075" w:rsidRDefault="00FE56EF" w:rsidP="00F751FD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B6075">
              <w:rPr>
                <w:rFonts w:ascii="Times New Roman" w:hAnsi="Times New Roman"/>
                <w:sz w:val="24"/>
                <w:szCs w:val="24"/>
              </w:rPr>
              <w:t xml:space="preserve">рограммы обучения глубоко умственно отсталых детей, </w:t>
            </w:r>
            <w:proofErr w:type="spellStart"/>
            <w:r w:rsidRPr="008B6075">
              <w:rPr>
                <w:rFonts w:ascii="Times New Roman" w:hAnsi="Times New Roman"/>
                <w:sz w:val="24"/>
                <w:szCs w:val="24"/>
              </w:rPr>
              <w:t>Маллер</w:t>
            </w:r>
            <w:proofErr w:type="spellEnd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 А.Р., -М.,1983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075" w:rsidRPr="008B6075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Учебники</w:t>
            </w:r>
          </w:p>
        </w:tc>
      </w:tr>
      <w:tr w:rsidR="008B6075" w:rsidRPr="008B6075" w:rsidTr="00F751FD">
        <w:trPr>
          <w:trHeight w:val="4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090863" w:rsidP="00F751FD">
            <w:pPr>
              <w:tabs>
                <w:tab w:val="left" w:pos="1695"/>
              </w:tabs>
              <w:spacing w:after="2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 xml:space="preserve">Воронкова В.В., </w:t>
            </w:r>
            <w:proofErr w:type="spellStart"/>
            <w:r w:rsidRPr="008B6075">
              <w:rPr>
                <w:rFonts w:ascii="Times New Roman" w:hAnsi="Times New Roman"/>
                <w:sz w:val="24"/>
                <w:szCs w:val="24"/>
              </w:rPr>
              <w:t>Коломыткина</w:t>
            </w:r>
            <w:proofErr w:type="spellEnd"/>
            <w:r w:rsidRPr="008B6075">
              <w:rPr>
                <w:rFonts w:ascii="Times New Roman" w:hAnsi="Times New Roman"/>
                <w:sz w:val="24"/>
                <w:szCs w:val="24"/>
              </w:rPr>
              <w:t xml:space="preserve"> И.В. Букварь для 1 класса специальных (коррекционных) образовательных учреждений VIII вида. – М:</w:t>
            </w:r>
            <w:r w:rsidR="00FE56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075">
              <w:rPr>
                <w:rFonts w:ascii="Times New Roman" w:hAnsi="Times New Roman"/>
                <w:sz w:val="24"/>
                <w:szCs w:val="24"/>
              </w:rPr>
              <w:t>Просвещение,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075" w:rsidRPr="008B6075" w:rsidTr="00F751FD">
        <w:trPr>
          <w:trHeight w:val="156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8B6075" w:rsidRPr="008B6075" w:rsidTr="00F751FD">
        <w:trPr>
          <w:trHeight w:val="5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075" w:rsidRPr="008B6075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8B6075" w:rsidRPr="008B6075" w:rsidTr="00F751F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090863" w:rsidP="00C2007D">
            <w:pPr>
              <w:tabs>
                <w:tab w:val="left" w:pos="167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hAnsi="Times New Roman"/>
                <w:sz w:val="24"/>
                <w:szCs w:val="24"/>
              </w:rPr>
              <w:t>Таблицы букв, карточки с изображениями объектов, людей, действий (фотографии, пиктограммы, символы), карточки с напечатанными словами, наборы букв; сюжетные картинки различной тематики для развития речи.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075" w:rsidRPr="008B6075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0908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Методические пособия </w:t>
            </w:r>
          </w:p>
        </w:tc>
      </w:tr>
      <w:tr w:rsidR="008B6075" w:rsidRPr="008B6075" w:rsidTr="003E359E">
        <w:trPr>
          <w:trHeight w:val="66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2007D" w:rsidRPr="008B6075" w:rsidRDefault="00C2007D" w:rsidP="00255F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075" w:rsidRPr="008B6075" w:rsidTr="003E359E">
        <w:trPr>
          <w:trHeight w:val="8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6075" w:rsidRPr="008B6075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Интернет-ресурсы</w:t>
            </w:r>
          </w:p>
          <w:p w:rsidR="0072008A" w:rsidRPr="008B6075" w:rsidRDefault="00720B23" w:rsidP="00720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72008A" w:rsidRPr="008B6075">
                <w:rPr>
                  <w:rFonts w:ascii="Times New Roman" w:hAnsi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="0072008A" w:rsidRPr="008B6075">
                <w:rPr>
                  <w:rFonts w:ascii="Times New Roman" w:hAnsi="Times New Roman"/>
                  <w:sz w:val="24"/>
                  <w:szCs w:val="24"/>
                  <w:u w:val="single"/>
                </w:rPr>
                <w:t>://</w:t>
              </w:r>
              <w:r w:rsidR="0072008A" w:rsidRPr="008B6075">
                <w:rPr>
                  <w:rFonts w:ascii="Times New Roman" w:hAnsi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="0072008A" w:rsidRPr="008B6075">
                <w:rPr>
                  <w:rFonts w:ascii="Times New Roman" w:hAnsi="Times New Roman"/>
                  <w:sz w:val="24"/>
                  <w:szCs w:val="24"/>
                  <w:u w:val="single"/>
                </w:rPr>
                <w:t>.</w:t>
              </w:r>
              <w:proofErr w:type="spellStart"/>
              <w:r w:rsidR="0072008A" w:rsidRPr="008B6075">
                <w:rPr>
                  <w:rFonts w:ascii="Times New Roman" w:hAnsi="Times New Roman"/>
                  <w:sz w:val="24"/>
                  <w:szCs w:val="24"/>
                  <w:u w:val="single"/>
                  <w:lang w:val="en-US"/>
                </w:rPr>
                <w:t>teremoc</w:t>
              </w:r>
              <w:proofErr w:type="spellEnd"/>
              <w:r w:rsidR="0072008A" w:rsidRPr="008B6075">
                <w:rPr>
                  <w:rFonts w:ascii="Times New Roman" w:hAnsi="Times New Roman"/>
                  <w:sz w:val="24"/>
                  <w:szCs w:val="24"/>
                  <w:u w:val="single"/>
                </w:rPr>
                <w:t>.</w:t>
              </w:r>
              <w:proofErr w:type="spellStart"/>
              <w:r w:rsidR="0072008A" w:rsidRPr="008B6075">
                <w:rPr>
                  <w:rFonts w:ascii="Times New Roman" w:hAnsi="Times New Roman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72008A" w:rsidRPr="008B6075" w:rsidRDefault="00720B23" w:rsidP="007200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0" w:history="1"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val="en-US" w:eastAsia="ru-RU"/>
                </w:rPr>
                <w:t>games</w:t>
              </w:r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eastAsia="ru-RU"/>
                </w:rPr>
                <w:t>-</w:t>
              </w:r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val="en-US" w:eastAsia="ru-RU"/>
                </w:rPr>
                <w:t>for</w:t>
              </w:r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eastAsia="ru-RU"/>
                </w:rPr>
                <w:t>-</w:t>
              </w:r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val="en-US" w:eastAsia="ru-RU"/>
                </w:rPr>
                <w:t>kids</w:t>
              </w:r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72008A" w:rsidRPr="008B6075">
                <w:rPr>
                  <w:rFonts w:ascii="Times New Roman" w:eastAsia="Times New Roman" w:hAnsi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B6075" w:rsidRPr="008B6075" w:rsidTr="00F751FD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6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Технические средства</w:t>
            </w:r>
          </w:p>
        </w:tc>
      </w:tr>
      <w:tr w:rsidR="00A06147" w:rsidRPr="008B6075" w:rsidTr="00F751FD">
        <w:trPr>
          <w:trHeight w:val="3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FE56EF" w:rsidRDefault="00A06147" w:rsidP="00A035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56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06147" w:rsidRPr="008B6075" w:rsidRDefault="00A06147" w:rsidP="00F751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C490D" w:rsidRPr="008B6075" w:rsidRDefault="006C490D">
      <w:pPr>
        <w:rPr>
          <w:rFonts w:ascii="Times New Roman" w:hAnsi="Times New Roman"/>
          <w:sz w:val="24"/>
          <w:szCs w:val="24"/>
        </w:rPr>
      </w:pPr>
    </w:p>
    <w:sectPr w:rsidR="006C490D" w:rsidRPr="008B6075" w:rsidSect="000838F1">
      <w:headerReference w:type="default" r:id="rId11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B23" w:rsidRDefault="00720B23">
      <w:pPr>
        <w:spacing w:after="0" w:line="240" w:lineRule="auto"/>
      </w:pPr>
      <w:r>
        <w:separator/>
      </w:r>
    </w:p>
  </w:endnote>
  <w:endnote w:type="continuationSeparator" w:id="0">
    <w:p w:rsidR="00720B23" w:rsidRDefault="00720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B23" w:rsidRDefault="00720B23">
      <w:pPr>
        <w:spacing w:after="0" w:line="240" w:lineRule="auto"/>
      </w:pPr>
      <w:r>
        <w:separator/>
      </w:r>
    </w:p>
  </w:footnote>
  <w:footnote w:type="continuationSeparator" w:id="0">
    <w:p w:rsidR="00720B23" w:rsidRDefault="00720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6331"/>
    </w:sdtPr>
    <w:sdtEndPr>
      <w:rPr>
        <w:rFonts w:ascii="Times New Roman" w:hAnsi="Times New Roman"/>
        <w:sz w:val="24"/>
        <w:szCs w:val="24"/>
      </w:rPr>
    </w:sdtEndPr>
    <w:sdtContent>
      <w:p w:rsidR="000838F1" w:rsidRPr="008B6075" w:rsidRDefault="001D5041" w:rsidP="00204C68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B6075">
          <w:rPr>
            <w:rFonts w:ascii="Times New Roman" w:hAnsi="Times New Roman"/>
            <w:sz w:val="24"/>
            <w:szCs w:val="24"/>
          </w:rPr>
          <w:fldChar w:fldCharType="begin"/>
        </w:r>
        <w:r w:rsidR="00ED11BC" w:rsidRPr="008B607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B6075">
          <w:rPr>
            <w:rFonts w:ascii="Times New Roman" w:hAnsi="Times New Roman"/>
            <w:sz w:val="24"/>
            <w:szCs w:val="24"/>
          </w:rPr>
          <w:fldChar w:fldCharType="separate"/>
        </w:r>
        <w:r w:rsidR="00FE56EF">
          <w:rPr>
            <w:rFonts w:ascii="Times New Roman" w:hAnsi="Times New Roman"/>
            <w:noProof/>
            <w:sz w:val="24"/>
            <w:szCs w:val="24"/>
          </w:rPr>
          <w:t>2</w:t>
        </w:r>
        <w:r w:rsidRPr="008B6075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7" type="#_x0000_t75" style="width:3in;height:3in" o:bullet="t"/>
    </w:pict>
  </w:numPicBullet>
  <w:numPicBullet w:numPicBulletId="1">
    <w:pict>
      <v:shape id="_x0000_i1228" type="#_x0000_t75" style="width:3in;height:3in" o:bullet="t"/>
    </w:pict>
  </w:numPicBullet>
  <w:abstractNum w:abstractNumId="0">
    <w:nsid w:val="06342331"/>
    <w:multiLevelType w:val="hybridMultilevel"/>
    <w:tmpl w:val="7FB0F94A"/>
    <w:lvl w:ilvl="0" w:tplc="4A32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3585E"/>
    <w:multiLevelType w:val="hybridMultilevel"/>
    <w:tmpl w:val="8AC8B6EE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86121"/>
    <w:multiLevelType w:val="hybridMultilevel"/>
    <w:tmpl w:val="D9C05A74"/>
    <w:lvl w:ilvl="0" w:tplc="4A32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2252E"/>
    <w:multiLevelType w:val="hybridMultilevel"/>
    <w:tmpl w:val="411E857C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3253F"/>
    <w:multiLevelType w:val="hybridMultilevel"/>
    <w:tmpl w:val="20BAF5C2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D91573"/>
    <w:multiLevelType w:val="hybridMultilevel"/>
    <w:tmpl w:val="391416D2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457C0"/>
    <w:multiLevelType w:val="hybridMultilevel"/>
    <w:tmpl w:val="3C366EC4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532075"/>
    <w:multiLevelType w:val="hybridMultilevel"/>
    <w:tmpl w:val="9F0AE0D4"/>
    <w:lvl w:ilvl="0" w:tplc="4A32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B474E"/>
    <w:multiLevelType w:val="hybridMultilevel"/>
    <w:tmpl w:val="9C469616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E7257"/>
    <w:multiLevelType w:val="hybridMultilevel"/>
    <w:tmpl w:val="A978E620"/>
    <w:lvl w:ilvl="0" w:tplc="4A32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F05F24"/>
    <w:multiLevelType w:val="hybridMultilevel"/>
    <w:tmpl w:val="46ACCBAC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00BC3"/>
    <w:multiLevelType w:val="hybridMultilevel"/>
    <w:tmpl w:val="EE361A2C"/>
    <w:lvl w:ilvl="0" w:tplc="4A32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A32DD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1A9F"/>
    <w:multiLevelType w:val="hybridMultilevel"/>
    <w:tmpl w:val="FA6ED464"/>
    <w:lvl w:ilvl="0" w:tplc="4A32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51D3B"/>
    <w:multiLevelType w:val="hybridMultilevel"/>
    <w:tmpl w:val="2AECE6BE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0E5C48"/>
    <w:multiLevelType w:val="hybridMultilevel"/>
    <w:tmpl w:val="EA4C1212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DE12A7"/>
    <w:multiLevelType w:val="hybridMultilevel"/>
    <w:tmpl w:val="538EFF1C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2F6179E"/>
    <w:multiLevelType w:val="hybridMultilevel"/>
    <w:tmpl w:val="88FE0C2A"/>
    <w:lvl w:ilvl="0" w:tplc="4A32D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77099"/>
    <w:multiLevelType w:val="hybridMultilevel"/>
    <w:tmpl w:val="B5D4F726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C659A"/>
    <w:multiLevelType w:val="hybridMultilevel"/>
    <w:tmpl w:val="425C4C1C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9465B7"/>
    <w:multiLevelType w:val="hybridMultilevel"/>
    <w:tmpl w:val="BDA87E12"/>
    <w:lvl w:ilvl="0" w:tplc="7D3858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3C32179"/>
    <w:multiLevelType w:val="multilevel"/>
    <w:tmpl w:val="23EA3B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DD5C2C"/>
    <w:multiLevelType w:val="multilevel"/>
    <w:tmpl w:val="F604C3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12"/>
  </w:num>
  <w:num w:numId="5">
    <w:abstractNumId w:val="11"/>
  </w:num>
  <w:num w:numId="6">
    <w:abstractNumId w:val="2"/>
  </w:num>
  <w:num w:numId="7">
    <w:abstractNumId w:val="7"/>
  </w:num>
  <w:num w:numId="8">
    <w:abstractNumId w:val="0"/>
  </w:num>
  <w:num w:numId="9">
    <w:abstractNumId w:val="21"/>
  </w:num>
  <w:num w:numId="10">
    <w:abstractNumId w:val="20"/>
  </w:num>
  <w:num w:numId="11">
    <w:abstractNumId w:val="14"/>
  </w:num>
  <w:num w:numId="12">
    <w:abstractNumId w:val="3"/>
  </w:num>
  <w:num w:numId="13">
    <w:abstractNumId w:val="13"/>
  </w:num>
  <w:num w:numId="14">
    <w:abstractNumId w:val="4"/>
  </w:num>
  <w:num w:numId="15">
    <w:abstractNumId w:val="10"/>
  </w:num>
  <w:num w:numId="16">
    <w:abstractNumId w:val="1"/>
  </w:num>
  <w:num w:numId="17">
    <w:abstractNumId w:val="8"/>
  </w:num>
  <w:num w:numId="18">
    <w:abstractNumId w:val="6"/>
  </w:num>
  <w:num w:numId="19">
    <w:abstractNumId w:val="5"/>
  </w:num>
  <w:num w:numId="20">
    <w:abstractNumId w:val="17"/>
  </w:num>
  <w:num w:numId="21">
    <w:abstractNumId w:val="18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B6B"/>
    <w:rsid w:val="000119A7"/>
    <w:rsid w:val="000236B0"/>
    <w:rsid w:val="00062620"/>
    <w:rsid w:val="000641A0"/>
    <w:rsid w:val="000838F1"/>
    <w:rsid w:val="00090863"/>
    <w:rsid w:val="0010283F"/>
    <w:rsid w:val="00134FA0"/>
    <w:rsid w:val="0014754F"/>
    <w:rsid w:val="00181B3F"/>
    <w:rsid w:val="001A1F84"/>
    <w:rsid w:val="001D1A4E"/>
    <w:rsid w:val="001D5041"/>
    <w:rsid w:val="00204C68"/>
    <w:rsid w:val="00213C46"/>
    <w:rsid w:val="00252DD8"/>
    <w:rsid w:val="00255F5C"/>
    <w:rsid w:val="00273004"/>
    <w:rsid w:val="0027627E"/>
    <w:rsid w:val="002D20C8"/>
    <w:rsid w:val="00314B9D"/>
    <w:rsid w:val="00324DE8"/>
    <w:rsid w:val="0037333D"/>
    <w:rsid w:val="003C2465"/>
    <w:rsid w:val="003C4DBC"/>
    <w:rsid w:val="003D3A30"/>
    <w:rsid w:val="003E359E"/>
    <w:rsid w:val="003E62EF"/>
    <w:rsid w:val="00402902"/>
    <w:rsid w:val="004033DE"/>
    <w:rsid w:val="00430B6B"/>
    <w:rsid w:val="004379F3"/>
    <w:rsid w:val="00475D14"/>
    <w:rsid w:val="00480897"/>
    <w:rsid w:val="005944DF"/>
    <w:rsid w:val="00624D4A"/>
    <w:rsid w:val="00646A7E"/>
    <w:rsid w:val="00650C1E"/>
    <w:rsid w:val="00670E51"/>
    <w:rsid w:val="006B0A11"/>
    <w:rsid w:val="006C490D"/>
    <w:rsid w:val="0072008A"/>
    <w:rsid w:val="00720A6E"/>
    <w:rsid w:val="00720B23"/>
    <w:rsid w:val="00734939"/>
    <w:rsid w:val="007C1DE8"/>
    <w:rsid w:val="00830467"/>
    <w:rsid w:val="00862163"/>
    <w:rsid w:val="00873CD2"/>
    <w:rsid w:val="008941C7"/>
    <w:rsid w:val="008B6075"/>
    <w:rsid w:val="008C7100"/>
    <w:rsid w:val="008E6CD4"/>
    <w:rsid w:val="00944626"/>
    <w:rsid w:val="009460F9"/>
    <w:rsid w:val="009540F6"/>
    <w:rsid w:val="00960979"/>
    <w:rsid w:val="009A4B13"/>
    <w:rsid w:val="009D2477"/>
    <w:rsid w:val="00A00F6C"/>
    <w:rsid w:val="00A0359F"/>
    <w:rsid w:val="00A03EF0"/>
    <w:rsid w:val="00A06147"/>
    <w:rsid w:val="00A52A21"/>
    <w:rsid w:val="00A72CDA"/>
    <w:rsid w:val="00A753DA"/>
    <w:rsid w:val="00AA41DC"/>
    <w:rsid w:val="00AD3CE0"/>
    <w:rsid w:val="00B52A2B"/>
    <w:rsid w:val="00B94367"/>
    <w:rsid w:val="00BF5515"/>
    <w:rsid w:val="00C16E39"/>
    <w:rsid w:val="00C2007D"/>
    <w:rsid w:val="00C41C51"/>
    <w:rsid w:val="00C834C5"/>
    <w:rsid w:val="00C91B4A"/>
    <w:rsid w:val="00CC67D4"/>
    <w:rsid w:val="00CD08F2"/>
    <w:rsid w:val="00CD471E"/>
    <w:rsid w:val="00D026CF"/>
    <w:rsid w:val="00D47D3F"/>
    <w:rsid w:val="00DA0384"/>
    <w:rsid w:val="00DD2330"/>
    <w:rsid w:val="00DD6E04"/>
    <w:rsid w:val="00E27BBF"/>
    <w:rsid w:val="00E42557"/>
    <w:rsid w:val="00EC118C"/>
    <w:rsid w:val="00ED11BC"/>
    <w:rsid w:val="00ED5FB4"/>
    <w:rsid w:val="00F03621"/>
    <w:rsid w:val="00F2646A"/>
    <w:rsid w:val="00F413C7"/>
    <w:rsid w:val="00F5167F"/>
    <w:rsid w:val="00F62C58"/>
    <w:rsid w:val="00F6751A"/>
    <w:rsid w:val="00F751FD"/>
    <w:rsid w:val="00FD2754"/>
    <w:rsid w:val="00FD756A"/>
    <w:rsid w:val="00FE1C35"/>
    <w:rsid w:val="00FE50B6"/>
    <w:rsid w:val="00FE56EF"/>
    <w:rsid w:val="00FE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61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614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061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614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E3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359E"/>
    <w:rPr>
      <w:rFonts w:ascii="Segoe UI" w:eastAsia="Calibri" w:hAnsi="Segoe UI" w:cs="Segoe UI"/>
      <w:sz w:val="18"/>
      <w:szCs w:val="18"/>
    </w:rPr>
  </w:style>
  <w:style w:type="table" w:styleId="aa">
    <w:name w:val="Table Grid"/>
    <w:basedOn w:val="a1"/>
    <w:uiPriority w:val="39"/>
    <w:rsid w:val="00DA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2646A"/>
    <w:pPr>
      <w:ind w:left="720"/>
      <w:contextualSpacing/>
    </w:pPr>
  </w:style>
  <w:style w:type="paragraph" w:styleId="ac">
    <w:name w:val="No Spacing"/>
    <w:uiPriority w:val="1"/>
    <w:qFormat/>
    <w:rsid w:val="008B607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1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6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61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614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061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614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E3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359E"/>
    <w:rPr>
      <w:rFonts w:ascii="Segoe UI" w:eastAsia="Calibri" w:hAnsi="Segoe UI" w:cs="Segoe UI"/>
      <w:sz w:val="18"/>
      <w:szCs w:val="18"/>
    </w:rPr>
  </w:style>
  <w:style w:type="table" w:styleId="aa">
    <w:name w:val="Table Grid"/>
    <w:basedOn w:val="a1"/>
    <w:uiPriority w:val="39"/>
    <w:rsid w:val="00DA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games-for-kid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remo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46A1C-D095-47D2-886D-7FD22BB2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1А</cp:lastModifiedBy>
  <cp:revision>14</cp:revision>
  <cp:lastPrinted>2023-09-19T00:53:00Z</cp:lastPrinted>
  <dcterms:created xsi:type="dcterms:W3CDTF">2023-09-29T02:19:00Z</dcterms:created>
  <dcterms:modified xsi:type="dcterms:W3CDTF">2024-09-19T07:24:00Z</dcterms:modified>
</cp:coreProperties>
</file>